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17" w:rsidRPr="00243750" w:rsidRDefault="00973DF9" w:rsidP="00787A17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AB083C">
        <w:rPr>
          <w:rFonts w:ascii="Tahoma" w:hAnsi="Tahoma" w:cs="Tahoma"/>
          <w:color w:val="B60000"/>
          <w:kern w:val="36"/>
          <w:sz w:val="28"/>
          <w:szCs w:val="28"/>
        </w:rPr>
        <w:t>Информация об аварийности и травматизме</w:t>
      </w:r>
      <w:r w:rsidRPr="00DB2A21">
        <w:rPr>
          <w:rFonts w:ascii="Tahoma" w:hAnsi="Tahoma" w:cs="Tahoma"/>
          <w:color w:val="B60000"/>
          <w:kern w:val="36"/>
          <w:sz w:val="28"/>
          <w:szCs w:val="28"/>
        </w:rPr>
        <w:t xml:space="preserve"> </w:t>
      </w:r>
      <w:r w:rsidR="006B4AD5" w:rsidRPr="00973DF9">
        <w:rPr>
          <w:rFonts w:ascii="Tahoma" w:hAnsi="Tahoma" w:cs="Tahoma"/>
          <w:color w:val="B60000"/>
          <w:kern w:val="36"/>
          <w:sz w:val="28"/>
          <w:szCs w:val="28"/>
        </w:rPr>
        <w:t>2020</w:t>
      </w:r>
      <w:r w:rsidR="009361BC" w:rsidRPr="00973DF9">
        <w:rPr>
          <w:rFonts w:ascii="Tahoma" w:hAnsi="Tahoma" w:cs="Tahoma"/>
          <w:color w:val="B60000"/>
          <w:kern w:val="36"/>
          <w:sz w:val="28"/>
          <w:szCs w:val="28"/>
        </w:rPr>
        <w:t xml:space="preserve"> год</w:t>
      </w:r>
    </w:p>
    <w:p w:rsidR="002D533A" w:rsidRDefault="002D533A" w:rsidP="00787A1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D533A" w:rsidRPr="00973DF9" w:rsidRDefault="00E405BD" w:rsidP="00E405BD">
      <w:pPr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  <w:r w:rsidRPr="00973DF9">
        <w:rPr>
          <w:rFonts w:ascii="Trebuchet MS" w:hAnsi="Trebuchet MS"/>
          <w:b/>
          <w:color w:val="000000"/>
          <w:sz w:val="20"/>
          <w:szCs w:val="20"/>
        </w:rPr>
        <w:t>05.01.2020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 произошла авария на распределительном стальном надземном газопроводе высокого давления диаметром 219 мм на 22 км Автодороги «Чегем-2 -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Булунгу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>» Чегемского района Кабардино-Балкарской Республики, эксплуатируемом филиалом АО «Газпром Газораспределение Нальчик» в Чегемском районе (АО «Газпром Газораспределение Нальчик»), произошедшей в связи с ДТП.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В ходе обследования стального надземного газопровода высокого давления диаметром 219 мм на 22 км автодороги «Чегем-2 –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Булунгу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» было установлено, что в результате наезда автомобиля на газопровод высокого давления диаметром 219 мм образовалось сквозное повреждение газопровода, отверстие размером 22×5 см, повреждена опора. Газоснабжение было нарушено на 20 часов 15 мин. Без газа остались около 820 абонентов 4-х населенных пунктов: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с</w:t>
      </w:r>
      <w:proofErr w:type="gramStart"/>
      <w:r w:rsidRPr="00973DF9">
        <w:rPr>
          <w:rFonts w:ascii="Trebuchet MS" w:hAnsi="Trebuchet MS"/>
          <w:color w:val="000000"/>
          <w:sz w:val="20"/>
          <w:szCs w:val="20"/>
        </w:rPr>
        <w:t>.Н</w:t>
      </w:r>
      <w:proofErr w:type="gramEnd"/>
      <w:r w:rsidRPr="00973DF9">
        <w:rPr>
          <w:rFonts w:ascii="Trebuchet MS" w:hAnsi="Trebuchet MS"/>
          <w:color w:val="000000"/>
          <w:sz w:val="20"/>
          <w:szCs w:val="20"/>
        </w:rPr>
        <w:t>ижний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 Чегем,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с.Хушто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-Сырт,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с.Эль-Тюбю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с.Булунгу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>, погранзастава, 3 школы и больница.</w:t>
      </w:r>
    </w:p>
    <w:p w:rsidR="00973DF9" w:rsidRPr="00973DF9" w:rsidRDefault="00973DF9" w:rsidP="00E405BD">
      <w:pPr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963E1A" w:rsidRPr="00973DF9" w:rsidRDefault="00E405BD" w:rsidP="00E405BD">
      <w:pPr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  <w:r w:rsidRPr="00973DF9">
        <w:rPr>
          <w:rFonts w:ascii="Trebuchet MS" w:hAnsi="Trebuchet MS"/>
          <w:b/>
          <w:color w:val="000000"/>
          <w:sz w:val="20"/>
          <w:szCs w:val="20"/>
        </w:rPr>
        <w:t>26.02.2020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 произошла авария на АГЗС, </w:t>
      </w:r>
      <w:proofErr w:type="gramStart"/>
      <w:r w:rsidRPr="00973DF9">
        <w:rPr>
          <w:rFonts w:ascii="Trebuchet MS" w:hAnsi="Trebuchet MS"/>
          <w:color w:val="000000"/>
          <w:sz w:val="20"/>
          <w:szCs w:val="20"/>
        </w:rPr>
        <w:t>принадлежащей</w:t>
      </w:r>
      <w:proofErr w:type="gramEnd"/>
      <w:r w:rsidRPr="00973DF9">
        <w:rPr>
          <w:rFonts w:ascii="Trebuchet MS" w:hAnsi="Trebuchet MS"/>
          <w:color w:val="000000"/>
          <w:sz w:val="20"/>
          <w:szCs w:val="20"/>
        </w:rPr>
        <w:t xml:space="preserve"> ИП Егоров В.А., расположенной по адресу: Ставропольский край, Буденновский район, с. Преображенское, на развилке дорог объездной и с. Преображенское.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>В результате пожара сосуды для хранения СУГ получили повреждения, насосы, шланги электропроводка и эксплуатационная документация уничтожены.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Основные причины аварии: разгерметизация газопровода при проведении сливо-наливных операций из автоцистерны при заправке автомобиля с распространением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газовоздушной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 смеси на насос СУГ с последующим воспламенением; отсутствие заземления электронасоса предназначенного для перекачивания СУГ при заправке автомобилей.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 w:rsidRPr="00973DF9">
        <w:rPr>
          <w:rFonts w:ascii="Trebuchet MS" w:hAnsi="Trebuchet MS"/>
          <w:color w:val="000000"/>
          <w:sz w:val="20"/>
          <w:szCs w:val="20"/>
        </w:rPr>
        <w:t>В результате аварии пострадало имущество третьих лиц: поврежден автомобиль Газель (ГАЗ 33021), имеет следы оплавления пластиковых деталей в районе переднего левого колеса, борта слева, задних фар и повреждение лакокрасочного покрытия кабины слева по ходу движения; уничтожен автомобиль Нива (LADA 212140) LADA212140, 2012 г. в., рег. знак В960КЕ126); уничтожено строение операторной;</w:t>
      </w:r>
      <w:proofErr w:type="gramEnd"/>
      <w:r w:rsidRPr="00973DF9">
        <w:rPr>
          <w:rFonts w:ascii="Trebuchet MS" w:hAnsi="Trebuchet MS"/>
          <w:color w:val="000000"/>
          <w:sz w:val="20"/>
          <w:szCs w:val="20"/>
        </w:rPr>
        <w:t xml:space="preserve"> повреждены 2 газовые автоцистерны.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>Аварийные выбросы загрязняющих веществ в атмосферный воздух были в количестве 1200 кг, ущерб окружающей среде не нанесен. Работа АГЗС приостановлена.</w:t>
      </w:r>
    </w:p>
    <w:p w:rsidR="00E405BD" w:rsidRPr="00973DF9" w:rsidRDefault="00E405BD" w:rsidP="00787A17">
      <w:pPr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6B4AD5" w:rsidRPr="00973DF9" w:rsidRDefault="001C649B" w:rsidP="00956E56">
      <w:pPr>
        <w:spacing w:line="276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  <w:r w:rsidRPr="00973DF9">
        <w:rPr>
          <w:rFonts w:ascii="Trebuchet MS" w:hAnsi="Trebuchet MS"/>
          <w:b/>
          <w:color w:val="000000"/>
          <w:sz w:val="20"/>
          <w:szCs w:val="20"/>
        </w:rPr>
        <w:t>28.03.2020</w:t>
      </w:r>
      <w:r w:rsidR="00787A17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>произошел несчастный случай со смертельным исходом на опасном производственном объекте «Фабрика обогатительная цветных металлов», эксплуатируемом ЗАО «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Урупский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ГОК», расположенном в 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пгт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proofErr w:type="gramStart"/>
      <w:r w:rsidR="006B4AD5" w:rsidRPr="00973DF9">
        <w:rPr>
          <w:rFonts w:ascii="Trebuchet MS" w:hAnsi="Trebuchet MS"/>
          <w:color w:val="000000"/>
          <w:sz w:val="20"/>
          <w:szCs w:val="20"/>
        </w:rPr>
        <w:t>Медногорский</w:t>
      </w:r>
      <w:proofErr w:type="spellEnd"/>
      <w:proofErr w:type="gram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Урупского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района Карачаево-Черкесской Республики. Оператор флотационной машины была зажата между валом 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пеногона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и металлоконструкцией флотационной машины, вследствие чего скончалась.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Комиссией, созданной Приказом Кавказского управления 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Ростехнадзора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от 28.03.2020 №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>ПР-410-91-о с 28.03.2020 по 24.04.2020 проведено техническое расследование причин несчастного случая со смертельным исходом. По результатам расследования установлены следующие причины, приведшие к несчастному случаю:</w:t>
      </w:r>
      <w:r w:rsidR="00956E56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>личная неосторожность, выразившаяся в том, что пр</w:t>
      </w:r>
      <w:r w:rsidR="00956E56" w:rsidRPr="00973DF9">
        <w:rPr>
          <w:rFonts w:ascii="Trebuchet MS" w:hAnsi="Trebuchet MS"/>
          <w:color w:val="000000"/>
          <w:sz w:val="20"/>
          <w:szCs w:val="20"/>
        </w:rPr>
        <w:t xml:space="preserve">оизводились действия на </w:t>
      </w:r>
      <w:proofErr w:type="spellStart"/>
      <w:r w:rsidR="00956E56" w:rsidRPr="00973DF9">
        <w:rPr>
          <w:rFonts w:ascii="Trebuchet MS" w:hAnsi="Trebuchet MS"/>
          <w:color w:val="000000"/>
          <w:sz w:val="20"/>
          <w:szCs w:val="20"/>
        </w:rPr>
        <w:t>флотомашине</w:t>
      </w:r>
      <w:proofErr w:type="spellEnd"/>
      <w:r w:rsidR="00956E56" w:rsidRPr="00973DF9">
        <w:rPr>
          <w:rFonts w:ascii="Trebuchet MS" w:hAnsi="Trebuchet MS"/>
          <w:color w:val="000000"/>
          <w:sz w:val="20"/>
          <w:szCs w:val="20"/>
        </w:rPr>
        <w:t xml:space="preserve"> без отключения вращающегося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вал</w:t>
      </w:r>
      <w:r w:rsidR="00956E56" w:rsidRPr="00973DF9">
        <w:rPr>
          <w:rFonts w:ascii="Trebuchet MS" w:hAnsi="Trebuchet MS"/>
          <w:color w:val="000000"/>
          <w:sz w:val="20"/>
          <w:szCs w:val="20"/>
        </w:rPr>
        <w:t xml:space="preserve">а </w:t>
      </w:r>
      <w:proofErr w:type="spellStart"/>
      <w:r w:rsidR="00956E56" w:rsidRPr="00973DF9">
        <w:rPr>
          <w:rFonts w:ascii="Trebuchet MS" w:hAnsi="Trebuchet MS"/>
          <w:color w:val="000000"/>
          <w:sz w:val="20"/>
          <w:szCs w:val="20"/>
        </w:rPr>
        <w:t>пеногона</w:t>
      </w:r>
      <w:proofErr w:type="spellEnd"/>
      <w:r w:rsidR="00956E56" w:rsidRPr="00973DF9">
        <w:rPr>
          <w:rFonts w:ascii="Trebuchet MS" w:hAnsi="Trebuchet MS"/>
          <w:color w:val="000000"/>
          <w:sz w:val="20"/>
          <w:szCs w:val="20"/>
        </w:rPr>
        <w:t xml:space="preserve">;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>неисправность сре</w:t>
      </w:r>
      <w:proofErr w:type="gramStart"/>
      <w:r w:rsidR="006B4AD5" w:rsidRPr="00973DF9">
        <w:rPr>
          <w:rFonts w:ascii="Trebuchet MS" w:hAnsi="Trebuchet MS"/>
          <w:color w:val="000000"/>
          <w:sz w:val="20"/>
          <w:szCs w:val="20"/>
        </w:rPr>
        <w:t>дств пр</w:t>
      </w:r>
      <w:proofErr w:type="gram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отивоаварийной защиты от перегрузки электродвигателя 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пеногона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>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="006B4AD5" w:rsidRPr="00973DF9">
        <w:rPr>
          <w:rFonts w:ascii="Trebuchet MS" w:hAnsi="Trebuchet MS"/>
          <w:color w:val="000000"/>
          <w:sz w:val="20"/>
          <w:szCs w:val="20"/>
        </w:rPr>
        <w:t>ЗАО «</w:t>
      </w:r>
      <w:proofErr w:type="spellStart"/>
      <w:r w:rsidR="006B4AD5" w:rsidRPr="00973DF9">
        <w:rPr>
          <w:rFonts w:ascii="Trebuchet MS" w:hAnsi="Trebuchet MS"/>
          <w:color w:val="000000"/>
          <w:sz w:val="20"/>
          <w:szCs w:val="20"/>
        </w:rPr>
        <w:t>Урупский</w:t>
      </w:r>
      <w:proofErr w:type="spellEnd"/>
      <w:r w:rsidR="006B4AD5" w:rsidRPr="00973DF9">
        <w:rPr>
          <w:rFonts w:ascii="Trebuchet MS" w:hAnsi="Trebuchet MS"/>
          <w:color w:val="000000"/>
          <w:sz w:val="20"/>
          <w:szCs w:val="20"/>
        </w:rPr>
        <w:t xml:space="preserve"> ГОК» разработаны 6 мероприятий по устранению причин несчастного случая.</w:t>
      </w:r>
    </w:p>
    <w:p w:rsidR="00973DF9" w:rsidRPr="00973DF9" w:rsidRDefault="00973DF9" w:rsidP="00956E56">
      <w:pPr>
        <w:spacing w:line="276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</w:p>
    <w:p w:rsidR="00243750" w:rsidRPr="00973DF9" w:rsidRDefault="006B4AD5" w:rsidP="00E07AC8">
      <w:pPr>
        <w:spacing w:line="276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  <w:r w:rsidRPr="00973DF9">
        <w:rPr>
          <w:rFonts w:ascii="Trebuchet MS" w:hAnsi="Trebuchet MS"/>
          <w:b/>
          <w:color w:val="000000"/>
          <w:sz w:val="20"/>
          <w:szCs w:val="20"/>
        </w:rPr>
        <w:t>02.04.2020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 на опасном производственном объекте «Рудник», эксплуатируемом ЗАО «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Урупский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 ГОК», ра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сположенном 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в </w:t>
      </w:r>
      <w:proofErr w:type="spellStart"/>
      <w:r w:rsidR="006A727B" w:rsidRPr="00973DF9">
        <w:rPr>
          <w:rFonts w:ascii="Trebuchet MS" w:hAnsi="Trebuchet MS"/>
          <w:color w:val="000000"/>
          <w:sz w:val="20"/>
          <w:szCs w:val="20"/>
        </w:rPr>
        <w:t>пгт</w:t>
      </w:r>
      <w:proofErr w:type="spellEnd"/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 w:rsidR="006A727B" w:rsidRPr="00973DF9">
        <w:rPr>
          <w:rFonts w:ascii="Trebuchet MS" w:hAnsi="Trebuchet MS"/>
          <w:color w:val="000000"/>
          <w:sz w:val="20"/>
          <w:szCs w:val="20"/>
        </w:rPr>
        <w:t>Медногорский</w:t>
      </w:r>
      <w:proofErr w:type="spellEnd"/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 w:rsidR="006A727B" w:rsidRPr="00973DF9">
        <w:rPr>
          <w:rFonts w:ascii="Trebuchet MS" w:hAnsi="Trebuchet MS"/>
          <w:color w:val="000000"/>
          <w:sz w:val="20"/>
          <w:szCs w:val="20"/>
        </w:rPr>
        <w:t>Урупского</w:t>
      </w:r>
      <w:proofErr w:type="spellEnd"/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района Карачаево-Черкесской Р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еспублики,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и.о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>. горного мастера участка БВР и ПВ был зажат между электровозом и бортом горной выработки, вследствие чего получил тяжелые травмы.</w:t>
      </w:r>
      <w:r w:rsid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Комиссией, созданной Приказом Кавказского управления 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Ростехнадзора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 от 03.04.2020 №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>ПР-410-105-о с 03.04.2020 по 17.04.2020 проведено техническое расследование причин несчастного случая с тяжелым исходом. По результатам расследования установлены следующие причины, приведшие к несчастному случаю: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>личная неосторожность работника, самовольно включил контролер электровоза и совершил маневры вне его кабины вследствие чего был прижат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 xml:space="preserve"> электровозом к боту выработки; </w:t>
      </w:r>
      <w:r w:rsidRPr="00973DF9">
        <w:rPr>
          <w:rFonts w:ascii="Trebuchet MS" w:hAnsi="Trebuchet MS"/>
          <w:color w:val="000000"/>
          <w:sz w:val="20"/>
          <w:szCs w:val="20"/>
        </w:rPr>
        <w:t xml:space="preserve">низкий уровень производственного контроля в части </w:t>
      </w:r>
      <w:proofErr w:type="gramStart"/>
      <w:r w:rsidRPr="00973DF9">
        <w:rPr>
          <w:rFonts w:ascii="Trebuchet MS" w:hAnsi="Trebuchet MS"/>
          <w:color w:val="000000"/>
          <w:sz w:val="20"/>
          <w:szCs w:val="20"/>
        </w:rPr>
        <w:t>контроля за</w:t>
      </w:r>
      <w:proofErr w:type="gramEnd"/>
      <w:r w:rsidRPr="00973DF9">
        <w:rPr>
          <w:rFonts w:ascii="Trebuchet MS" w:hAnsi="Trebuchet MS"/>
          <w:color w:val="000000"/>
          <w:sz w:val="20"/>
          <w:szCs w:val="20"/>
        </w:rPr>
        <w:t xml:space="preserve"> соблюдением технологической и </w:t>
      </w:r>
      <w:r w:rsidRPr="00973DF9">
        <w:rPr>
          <w:rFonts w:ascii="Trebuchet MS" w:hAnsi="Trebuchet MS"/>
          <w:color w:val="000000"/>
          <w:sz w:val="20"/>
          <w:szCs w:val="20"/>
        </w:rPr>
        <w:lastRenderedPageBreak/>
        <w:t>исполнительной дисциплины при эксплуатац</w:t>
      </w:r>
      <w:r w:rsidR="006A727B" w:rsidRPr="00973DF9">
        <w:rPr>
          <w:rFonts w:ascii="Trebuchet MS" w:hAnsi="Trebuchet MS"/>
          <w:color w:val="000000"/>
          <w:sz w:val="20"/>
          <w:szCs w:val="20"/>
        </w:rPr>
        <w:t>ии железнодорожного транспорта.</w:t>
      </w:r>
      <w:r w:rsidR="00973DF9" w:rsidRPr="00973D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973DF9">
        <w:rPr>
          <w:rFonts w:ascii="Trebuchet MS" w:hAnsi="Trebuchet MS"/>
          <w:color w:val="000000"/>
          <w:sz w:val="20"/>
          <w:szCs w:val="20"/>
        </w:rPr>
        <w:t>ЗАО «</w:t>
      </w:r>
      <w:proofErr w:type="spellStart"/>
      <w:r w:rsidRPr="00973DF9">
        <w:rPr>
          <w:rFonts w:ascii="Trebuchet MS" w:hAnsi="Trebuchet MS"/>
          <w:color w:val="000000"/>
          <w:sz w:val="20"/>
          <w:szCs w:val="20"/>
        </w:rPr>
        <w:t>Урупский</w:t>
      </w:r>
      <w:proofErr w:type="spellEnd"/>
      <w:r w:rsidRPr="00973DF9">
        <w:rPr>
          <w:rFonts w:ascii="Trebuchet MS" w:hAnsi="Trebuchet MS"/>
          <w:color w:val="000000"/>
          <w:sz w:val="20"/>
          <w:szCs w:val="20"/>
        </w:rPr>
        <w:t xml:space="preserve"> ГОК» разработаны 4 мероприятия по устранению причин несчастного случая.</w:t>
      </w:r>
    </w:p>
    <w:p w:rsidR="00973DF9" w:rsidRPr="00973DF9" w:rsidRDefault="00973DF9" w:rsidP="00E07AC8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594098" w:rsidRPr="00973DF9" w:rsidRDefault="00E405BD" w:rsidP="00E405BD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973DF9">
        <w:rPr>
          <w:rFonts w:ascii="Trebuchet MS" w:hAnsi="Trebuchet MS"/>
          <w:b/>
          <w:sz w:val="20"/>
          <w:szCs w:val="20"/>
        </w:rPr>
        <w:t xml:space="preserve">18.05.2020 </w:t>
      </w:r>
      <w:r w:rsidRPr="00973DF9">
        <w:rPr>
          <w:rFonts w:ascii="Trebuchet MS" w:hAnsi="Trebuchet MS"/>
          <w:sz w:val="20"/>
          <w:szCs w:val="20"/>
        </w:rPr>
        <w:t xml:space="preserve">по адресу: г. Ставрополь, ул. Краснофлотская, д. 88, корп. 1 произошла авария крана стрелового автомобильного QY30V зав. </w:t>
      </w:r>
      <w:r w:rsidRPr="00973DF9">
        <w:rPr>
          <w:rFonts w:ascii="Trebuchet MS" w:hAnsi="Trebuchet MS"/>
          <w:sz w:val="20"/>
          <w:szCs w:val="20"/>
          <w:lang w:val="en-US"/>
        </w:rPr>
        <w:t xml:space="preserve">№004, </w:t>
      </w:r>
      <w:proofErr w:type="spellStart"/>
      <w:r w:rsidRPr="00973DF9">
        <w:rPr>
          <w:rFonts w:ascii="Trebuchet MS" w:hAnsi="Trebuchet MS"/>
          <w:sz w:val="20"/>
          <w:szCs w:val="20"/>
        </w:rPr>
        <w:t>изготовленого</w:t>
      </w:r>
      <w:proofErr w:type="spellEnd"/>
      <w:r w:rsidRPr="00973DF9">
        <w:rPr>
          <w:rFonts w:ascii="Trebuchet MS" w:hAnsi="Trebuchet MS"/>
          <w:sz w:val="20"/>
          <w:szCs w:val="20"/>
          <w:lang w:val="en-US"/>
        </w:rPr>
        <w:t xml:space="preserve"> </w:t>
      </w:r>
      <w:r w:rsidRPr="00973DF9">
        <w:rPr>
          <w:rFonts w:ascii="Trebuchet MS" w:hAnsi="Trebuchet MS"/>
          <w:sz w:val="20"/>
          <w:szCs w:val="20"/>
        </w:rPr>
        <w:t>в</w:t>
      </w:r>
      <w:r w:rsidRPr="00973DF9">
        <w:rPr>
          <w:rFonts w:ascii="Trebuchet MS" w:hAnsi="Trebuchet MS"/>
          <w:sz w:val="20"/>
          <w:szCs w:val="20"/>
          <w:lang w:val="en-US"/>
        </w:rPr>
        <w:t xml:space="preserve"> 2014 </w:t>
      </w:r>
      <w:r w:rsidRPr="00973DF9">
        <w:rPr>
          <w:rFonts w:ascii="Trebuchet MS" w:hAnsi="Trebuchet MS"/>
          <w:sz w:val="20"/>
          <w:szCs w:val="20"/>
        </w:rPr>
        <w:t>году</w:t>
      </w:r>
      <w:r w:rsidRPr="00973DF9">
        <w:rPr>
          <w:rFonts w:ascii="Trebuchet MS" w:hAnsi="Trebuchet MS"/>
          <w:sz w:val="20"/>
          <w:szCs w:val="20"/>
          <w:lang w:val="en-US"/>
        </w:rPr>
        <w:t xml:space="preserve">, </w:t>
      </w:r>
      <w:r w:rsidRPr="00973DF9">
        <w:rPr>
          <w:rFonts w:ascii="Trebuchet MS" w:hAnsi="Trebuchet MS"/>
          <w:sz w:val="20"/>
          <w:szCs w:val="20"/>
        </w:rPr>
        <w:t>производитель</w:t>
      </w:r>
      <w:r w:rsidRPr="00973DF9">
        <w:rPr>
          <w:rFonts w:ascii="Trebuchet MS" w:hAnsi="Trebuchet MS"/>
          <w:sz w:val="20"/>
          <w:szCs w:val="20"/>
          <w:lang w:val="en-US"/>
        </w:rPr>
        <w:t xml:space="preserve"> «</w:t>
      </w:r>
      <w:proofErr w:type="spellStart"/>
      <w:r w:rsidRPr="00973DF9">
        <w:rPr>
          <w:rFonts w:ascii="Trebuchet MS" w:hAnsi="Trebuchet MS"/>
          <w:sz w:val="20"/>
          <w:szCs w:val="20"/>
          <w:lang w:val="en-US"/>
        </w:rPr>
        <w:t>Zoomlion</w:t>
      </w:r>
      <w:proofErr w:type="spellEnd"/>
      <w:r w:rsidRPr="00973DF9">
        <w:rPr>
          <w:rFonts w:ascii="Trebuchet MS" w:hAnsi="Trebuchet MS"/>
          <w:sz w:val="20"/>
          <w:szCs w:val="20"/>
          <w:lang w:val="en-US"/>
        </w:rPr>
        <w:t xml:space="preserve"> Heavy Industry Science And Technology Development Co, Ltd», </w:t>
      </w:r>
      <w:r w:rsidRPr="00973DF9">
        <w:rPr>
          <w:rFonts w:ascii="Trebuchet MS" w:hAnsi="Trebuchet MS"/>
          <w:sz w:val="20"/>
          <w:szCs w:val="20"/>
        </w:rPr>
        <w:t>КНР</w:t>
      </w:r>
      <w:r w:rsidRPr="00973DF9">
        <w:rPr>
          <w:rFonts w:ascii="Trebuchet MS" w:hAnsi="Trebuchet MS"/>
          <w:sz w:val="20"/>
          <w:szCs w:val="20"/>
          <w:lang w:val="en-US"/>
        </w:rPr>
        <w:t xml:space="preserve">. </w:t>
      </w:r>
      <w:r w:rsidRPr="00973DF9">
        <w:rPr>
          <w:rFonts w:ascii="Trebuchet MS" w:hAnsi="Trebuchet MS"/>
          <w:sz w:val="20"/>
          <w:szCs w:val="20"/>
        </w:rPr>
        <w:t>В результате опрокидывания крана один из рабочих, находящихся в люльке, получил травму правой ноги легкой степени.</w:t>
      </w:r>
      <w:r w:rsidR="00973DF9" w:rsidRPr="00973DF9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973DF9">
        <w:rPr>
          <w:rFonts w:ascii="Trebuchet MS" w:hAnsi="Trebuchet MS"/>
          <w:sz w:val="20"/>
          <w:szCs w:val="20"/>
        </w:rPr>
        <w:t>На основании изучения технической документации, осмотра места аварии, опроса очевидцев и должностных лиц, материалов фото и видео фиксации, установлены следующие технические и организационные причины аварии: нарушение обязательных требований промышленной безопасности при установке и эксплуатации крана над подземными коммуникациями – водоотводной канализационной сетью, в отсутствие разработанного проекта производства работ (ППР), без учета создаваемой краном с грузом на асфальтовое покрытие и грунт нагрузки</w:t>
      </w:r>
      <w:proofErr w:type="gramEnd"/>
      <w:r w:rsidRPr="00973DF9">
        <w:rPr>
          <w:rFonts w:ascii="Trebuchet MS" w:hAnsi="Trebuchet MS"/>
          <w:sz w:val="20"/>
          <w:szCs w:val="20"/>
        </w:rPr>
        <w:t>; невыполнение должностных и производственных инструкций специалистами и обслуживающим персоналом.</w:t>
      </w:r>
      <w:r w:rsidR="00973DF9" w:rsidRPr="00973DF9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973DF9">
        <w:rPr>
          <w:rFonts w:ascii="Trebuchet MS" w:hAnsi="Trebuchet MS"/>
          <w:sz w:val="20"/>
          <w:szCs w:val="20"/>
        </w:rPr>
        <w:t>По результатам проведения выездной внеплановой проверки в отношении ООО фирма «</w:t>
      </w:r>
      <w:proofErr w:type="spellStart"/>
      <w:r w:rsidRPr="00973DF9">
        <w:rPr>
          <w:rFonts w:ascii="Trebuchet MS" w:hAnsi="Trebuchet MS"/>
          <w:sz w:val="20"/>
          <w:szCs w:val="20"/>
        </w:rPr>
        <w:t>Югкомстрой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» Кавказским управлением </w:t>
      </w:r>
      <w:proofErr w:type="spellStart"/>
      <w:r w:rsidRPr="00973DF9">
        <w:rPr>
          <w:rFonts w:ascii="Trebuchet MS" w:hAnsi="Trebuchet MS"/>
          <w:sz w:val="20"/>
          <w:szCs w:val="20"/>
        </w:rPr>
        <w:t>Ростехнадзора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 вынесено постановление от 25.06.2020 о привлечении к административной ответственности, предусмотренной частью 3 статьи 9.1 Кодекса Российской Федерации об административных правонарушениях, и назначении наказания в виде административного приостановления деятельности в части эксплуатации автомобильного крана QY30V и подъёмных сооружений, входящих в состав опасного производственного объекта «Участок транспортный», принадлежащего</w:t>
      </w:r>
      <w:proofErr w:type="gramEnd"/>
      <w:r w:rsidRPr="00973DF9">
        <w:rPr>
          <w:rFonts w:ascii="Trebuchet MS" w:hAnsi="Trebuchet MS"/>
          <w:sz w:val="20"/>
          <w:szCs w:val="20"/>
        </w:rPr>
        <w:t xml:space="preserve"> ООО фирма «</w:t>
      </w:r>
      <w:proofErr w:type="spellStart"/>
      <w:r w:rsidRPr="00973DF9">
        <w:rPr>
          <w:rFonts w:ascii="Trebuchet MS" w:hAnsi="Trebuchet MS"/>
          <w:sz w:val="20"/>
          <w:szCs w:val="20"/>
        </w:rPr>
        <w:t>Югкомстрой</w:t>
      </w:r>
      <w:proofErr w:type="spellEnd"/>
      <w:r w:rsidRPr="00973DF9">
        <w:rPr>
          <w:rFonts w:ascii="Trebuchet MS" w:hAnsi="Trebuchet MS"/>
          <w:sz w:val="20"/>
          <w:szCs w:val="20"/>
        </w:rPr>
        <w:t>» сроком на пятьдесят суток.</w:t>
      </w:r>
    </w:p>
    <w:p w:rsidR="00973DF9" w:rsidRPr="00973DF9" w:rsidRDefault="00973DF9" w:rsidP="00E405BD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E405BD" w:rsidRPr="00973DF9" w:rsidRDefault="00E405BD" w:rsidP="00594098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973DF9">
        <w:rPr>
          <w:rFonts w:ascii="Trebuchet MS" w:hAnsi="Trebuchet MS"/>
          <w:b/>
          <w:sz w:val="20"/>
          <w:szCs w:val="20"/>
        </w:rPr>
        <w:t>02.10.2020</w:t>
      </w:r>
      <w:r w:rsidRPr="00973DF9">
        <w:rPr>
          <w:rFonts w:ascii="Trebuchet MS" w:hAnsi="Trebuchet MS"/>
          <w:sz w:val="20"/>
          <w:szCs w:val="20"/>
        </w:rPr>
        <w:t xml:space="preserve"> произошел несчастный случай со смертельным исходом при выполнении работ ООО «</w:t>
      </w:r>
      <w:proofErr w:type="spellStart"/>
      <w:r w:rsidRPr="00973DF9">
        <w:rPr>
          <w:rFonts w:ascii="Trebuchet MS" w:hAnsi="Trebuchet MS"/>
          <w:sz w:val="20"/>
          <w:szCs w:val="20"/>
        </w:rPr>
        <w:t>Стройэнергосервис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» по замене опоры ПБ-110-1 №173 на </w:t>
      </w:r>
      <w:proofErr w:type="gramStart"/>
      <w:r w:rsidRPr="00973DF9">
        <w:rPr>
          <w:rFonts w:ascii="Trebuchet MS" w:hAnsi="Trebuchet MS"/>
          <w:sz w:val="20"/>
          <w:szCs w:val="20"/>
        </w:rPr>
        <w:t>ВЛ</w:t>
      </w:r>
      <w:proofErr w:type="gramEnd"/>
      <w:r w:rsidRPr="00973DF9">
        <w:rPr>
          <w:rFonts w:ascii="Trebuchet MS" w:hAnsi="Trebuchet MS"/>
          <w:sz w:val="20"/>
          <w:szCs w:val="20"/>
        </w:rPr>
        <w:t xml:space="preserve"> 110 </w:t>
      </w:r>
      <w:proofErr w:type="spellStart"/>
      <w:r w:rsidRPr="00973DF9">
        <w:rPr>
          <w:rFonts w:ascii="Trebuchet MS" w:hAnsi="Trebuchet MS"/>
          <w:sz w:val="20"/>
          <w:szCs w:val="20"/>
        </w:rPr>
        <w:t>кВ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 «Георгиевск-Зеленокумск». </w:t>
      </w:r>
      <w:proofErr w:type="gramStart"/>
      <w:r w:rsidRPr="00973DF9">
        <w:rPr>
          <w:rFonts w:ascii="Trebuchet MS" w:hAnsi="Trebuchet MS"/>
          <w:sz w:val="20"/>
          <w:szCs w:val="20"/>
        </w:rPr>
        <w:t>Электромонтер-водитель</w:t>
      </w:r>
      <w:proofErr w:type="gramEnd"/>
      <w:r w:rsidRPr="00973DF9">
        <w:rPr>
          <w:rFonts w:ascii="Trebuchet MS" w:hAnsi="Trebuchet MS"/>
          <w:sz w:val="20"/>
          <w:szCs w:val="20"/>
        </w:rPr>
        <w:t xml:space="preserve"> работая на манипуляторе, взялся за провод, чтобы отвести его от стрелы манипулятора и получил удар электрическим током и погиб. При проведении расследования выявлены причины несчастного случая и установлены мероприятия по устранению причин несчастного случая, составлен акт расследования.</w:t>
      </w:r>
    </w:p>
    <w:p w:rsidR="00973DF9" w:rsidRPr="00973DF9" w:rsidRDefault="00973DF9" w:rsidP="00594098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594098" w:rsidRPr="00973DF9" w:rsidRDefault="00594098" w:rsidP="00594098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973DF9">
        <w:rPr>
          <w:rFonts w:ascii="Trebuchet MS" w:hAnsi="Trebuchet MS"/>
          <w:b/>
          <w:sz w:val="20"/>
          <w:szCs w:val="20"/>
        </w:rPr>
        <w:t>15.11.2020</w:t>
      </w:r>
      <w:r w:rsidRPr="00973DF9">
        <w:rPr>
          <w:rFonts w:ascii="Trebuchet MS" w:hAnsi="Trebuchet MS"/>
          <w:sz w:val="20"/>
          <w:szCs w:val="20"/>
        </w:rPr>
        <w:t xml:space="preserve"> </w:t>
      </w:r>
      <w:r w:rsidR="00BB6BF2" w:rsidRPr="00973DF9">
        <w:rPr>
          <w:rFonts w:ascii="Trebuchet MS" w:hAnsi="Trebuchet MS"/>
          <w:sz w:val="20"/>
          <w:szCs w:val="20"/>
        </w:rPr>
        <w:t xml:space="preserve">произошла авария </w:t>
      </w:r>
      <w:r w:rsidRPr="00973DF9">
        <w:rPr>
          <w:rFonts w:ascii="Trebuchet MS" w:hAnsi="Trebuchet MS"/>
          <w:sz w:val="20"/>
          <w:szCs w:val="20"/>
        </w:rPr>
        <w:t>на стальном подземном газопроводе среднего давления</w:t>
      </w:r>
      <w:r w:rsidR="00BB6BF2" w:rsidRPr="00973DF9">
        <w:rPr>
          <w:rFonts w:ascii="Trebuchet MS" w:hAnsi="Trebuchet MS"/>
          <w:sz w:val="20"/>
          <w:szCs w:val="20"/>
        </w:rPr>
        <w:t xml:space="preserve"> (</w:t>
      </w:r>
      <w:proofErr w:type="gramStart"/>
      <w:r w:rsidR="00BB6BF2" w:rsidRPr="00973DF9">
        <w:rPr>
          <w:rFonts w:ascii="Trebuchet MS" w:hAnsi="Trebuchet MS"/>
          <w:sz w:val="20"/>
          <w:szCs w:val="20"/>
        </w:rPr>
        <w:t>Р</w:t>
      </w:r>
      <w:proofErr w:type="gramEnd"/>
      <w:r w:rsidR="00BB6BF2" w:rsidRPr="00973DF9">
        <w:rPr>
          <w:rFonts w:ascii="Trebuchet MS" w:hAnsi="Trebuchet MS"/>
          <w:sz w:val="20"/>
          <w:szCs w:val="20"/>
        </w:rPr>
        <w:t>=3кгс/см²), ø108 мм, l=1800м</w:t>
      </w:r>
      <w:r w:rsidRPr="00973DF9">
        <w:rPr>
          <w:rFonts w:ascii="Trebuchet MS" w:hAnsi="Trebuchet MS"/>
          <w:sz w:val="20"/>
          <w:szCs w:val="20"/>
        </w:rPr>
        <w:t xml:space="preserve"> газораспределительной сети, эксплуатируемой АО «Газпром газораспределение Назрань», расположенной по адресу: Республика Ингушетия, Назрановский район, с. п. </w:t>
      </w:r>
      <w:proofErr w:type="spellStart"/>
      <w:r w:rsidRPr="00973DF9">
        <w:rPr>
          <w:rFonts w:ascii="Trebuchet MS" w:hAnsi="Trebuchet MS"/>
          <w:sz w:val="20"/>
          <w:szCs w:val="20"/>
        </w:rPr>
        <w:t>Экажево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, ул. </w:t>
      </w:r>
      <w:proofErr w:type="spellStart"/>
      <w:r w:rsidRPr="00973DF9">
        <w:rPr>
          <w:rFonts w:ascii="Trebuchet MS" w:hAnsi="Trebuchet MS"/>
          <w:sz w:val="20"/>
          <w:szCs w:val="20"/>
        </w:rPr>
        <w:t>Осканова</w:t>
      </w:r>
      <w:proofErr w:type="spellEnd"/>
      <w:r w:rsidRPr="00973DF9">
        <w:rPr>
          <w:rFonts w:ascii="Trebuchet MS" w:hAnsi="Trebuchet MS"/>
          <w:sz w:val="20"/>
          <w:szCs w:val="20"/>
        </w:rPr>
        <w:t>. В результате аварии получил тяжёлые ожоги 1 чело</w:t>
      </w:r>
      <w:r w:rsidR="00BB6BF2" w:rsidRPr="00973DF9">
        <w:rPr>
          <w:rFonts w:ascii="Trebuchet MS" w:hAnsi="Trebuchet MS"/>
          <w:sz w:val="20"/>
          <w:szCs w:val="20"/>
        </w:rPr>
        <w:t>век, впоследствии скончавшийся.</w:t>
      </w:r>
      <w:r w:rsidR="00973DF9" w:rsidRPr="00973DF9">
        <w:rPr>
          <w:rFonts w:ascii="Trebuchet MS" w:hAnsi="Trebuchet MS"/>
          <w:sz w:val="20"/>
          <w:szCs w:val="20"/>
        </w:rPr>
        <w:t xml:space="preserve"> </w:t>
      </w:r>
      <w:r w:rsidR="00BB6BF2" w:rsidRPr="00973DF9">
        <w:rPr>
          <w:rFonts w:ascii="Trebuchet MS" w:hAnsi="Trebuchet MS"/>
          <w:sz w:val="20"/>
          <w:szCs w:val="20"/>
        </w:rPr>
        <w:t>К</w:t>
      </w:r>
      <w:r w:rsidRPr="00973DF9">
        <w:rPr>
          <w:rFonts w:ascii="Trebuchet MS" w:hAnsi="Trebuchet MS"/>
          <w:sz w:val="20"/>
          <w:szCs w:val="20"/>
        </w:rPr>
        <w:t>оррозионное повреждение (свищ) на теле подземного распределительного газопровода среднего давления (</w:t>
      </w:r>
      <w:proofErr w:type="gramStart"/>
      <w:r w:rsidRPr="00973DF9">
        <w:rPr>
          <w:rFonts w:ascii="Trebuchet MS" w:hAnsi="Trebuchet MS"/>
          <w:sz w:val="20"/>
          <w:szCs w:val="20"/>
        </w:rPr>
        <w:t>Р</w:t>
      </w:r>
      <w:proofErr w:type="gramEnd"/>
      <w:r w:rsidRPr="00973DF9">
        <w:rPr>
          <w:rFonts w:ascii="Trebuchet MS" w:hAnsi="Trebuchet MS"/>
          <w:sz w:val="20"/>
          <w:szCs w:val="20"/>
        </w:rPr>
        <w:t xml:space="preserve">=3 кгс/см²) </w:t>
      </w:r>
      <w:r w:rsidR="00963B1B" w:rsidRPr="00973DF9">
        <w:rPr>
          <w:rFonts w:ascii="Trebuchet MS" w:hAnsi="Trebuchet MS"/>
          <w:sz w:val="20"/>
          <w:szCs w:val="20"/>
        </w:rPr>
        <w:t xml:space="preserve">образовалось </w:t>
      </w:r>
      <w:r w:rsidRPr="00973DF9">
        <w:rPr>
          <w:rFonts w:ascii="Trebuchet MS" w:hAnsi="Trebuchet MS"/>
          <w:sz w:val="20"/>
          <w:szCs w:val="20"/>
        </w:rPr>
        <w:t xml:space="preserve">предположительно </w:t>
      </w:r>
      <w:r w:rsidR="00963B1B" w:rsidRPr="00973DF9">
        <w:rPr>
          <w:rFonts w:ascii="Trebuchet MS" w:hAnsi="Trebuchet MS"/>
          <w:sz w:val="20"/>
          <w:szCs w:val="20"/>
        </w:rPr>
        <w:t>от</w:t>
      </w:r>
      <w:r w:rsidRPr="00973DF9">
        <w:rPr>
          <w:rFonts w:ascii="Trebuchet MS" w:hAnsi="Trebuchet MS"/>
          <w:sz w:val="20"/>
          <w:szCs w:val="20"/>
        </w:rPr>
        <w:t xml:space="preserve"> воздействия блуждающих токов или высокой коррозийной активности грунта повлекшее за собой коррозионное повреждение газопровода.</w:t>
      </w:r>
      <w:r w:rsidR="00973DF9" w:rsidRPr="00973DF9">
        <w:rPr>
          <w:rFonts w:ascii="Trebuchet MS" w:hAnsi="Trebuchet MS"/>
          <w:sz w:val="20"/>
          <w:szCs w:val="20"/>
        </w:rPr>
        <w:t xml:space="preserve"> </w:t>
      </w:r>
      <w:r w:rsidR="00963B1B" w:rsidRPr="00973DF9">
        <w:rPr>
          <w:rFonts w:ascii="Trebuchet MS" w:hAnsi="Trebuchet MS"/>
          <w:sz w:val="20"/>
          <w:szCs w:val="20"/>
        </w:rPr>
        <w:t>В</w:t>
      </w:r>
      <w:r w:rsidRPr="00973DF9">
        <w:rPr>
          <w:rFonts w:ascii="Trebuchet MS" w:hAnsi="Trebuchet MS"/>
          <w:sz w:val="20"/>
          <w:szCs w:val="20"/>
        </w:rPr>
        <w:t xml:space="preserve"> настоящее время подземный газопровод включен в Программу реконструкции на 2021-2023 года, собственником газопровода – АО «Газпром газораспределение», который обязан в соответствии с договором аренды от 01.01.2007 № 12-1/01-028 (дополнительное соглашение от 23.12.2019 года №5/19) своевременно проводить реконструкцию объектов, эксплуатируемых с нарушением требов</w:t>
      </w:r>
      <w:r w:rsidR="00963B1B" w:rsidRPr="00973DF9">
        <w:rPr>
          <w:rFonts w:ascii="Trebuchet MS" w:hAnsi="Trebuchet MS"/>
          <w:sz w:val="20"/>
          <w:szCs w:val="20"/>
        </w:rPr>
        <w:t>аний промышленной безопасности.</w:t>
      </w:r>
    </w:p>
    <w:p w:rsidR="00973DF9" w:rsidRPr="00973DF9" w:rsidRDefault="00973DF9" w:rsidP="00594098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7F0366" w:rsidRPr="00973DF9" w:rsidRDefault="007F0366" w:rsidP="00F07EA5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973DF9">
        <w:rPr>
          <w:rFonts w:ascii="Trebuchet MS" w:hAnsi="Trebuchet MS"/>
          <w:b/>
          <w:sz w:val="20"/>
          <w:szCs w:val="20"/>
        </w:rPr>
        <w:t xml:space="preserve">07.12.2020 </w:t>
      </w:r>
      <w:r w:rsidRPr="00973DF9">
        <w:rPr>
          <w:rFonts w:ascii="Trebuchet MS" w:hAnsi="Trebuchet MS"/>
          <w:sz w:val="20"/>
          <w:szCs w:val="20"/>
        </w:rPr>
        <w:t>произошел несчастный случай со смертельным исходом в сетях филиала ПАО «</w:t>
      </w:r>
      <w:proofErr w:type="spellStart"/>
      <w:r w:rsidRPr="00973DF9">
        <w:rPr>
          <w:rFonts w:ascii="Trebuchet MS" w:hAnsi="Trebuchet MS"/>
          <w:sz w:val="20"/>
          <w:szCs w:val="20"/>
        </w:rPr>
        <w:t>Россети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 Северный Кавказ» - «Дагэнерго».</w:t>
      </w:r>
      <w:r w:rsidR="00973DF9" w:rsidRPr="00973DF9">
        <w:rPr>
          <w:rFonts w:ascii="Trebuchet MS" w:hAnsi="Trebuchet MS"/>
          <w:sz w:val="20"/>
          <w:szCs w:val="20"/>
        </w:rPr>
        <w:t xml:space="preserve"> </w:t>
      </w:r>
      <w:r w:rsidRPr="00973DF9">
        <w:rPr>
          <w:rFonts w:ascii="Trebuchet MS" w:hAnsi="Trebuchet MS"/>
          <w:sz w:val="20"/>
          <w:szCs w:val="20"/>
        </w:rPr>
        <w:t>Согласно извещению о несчастном случае в Ботлихских РЭС филиала ПАО «</w:t>
      </w:r>
      <w:proofErr w:type="spellStart"/>
      <w:r w:rsidRPr="00973DF9">
        <w:rPr>
          <w:rFonts w:ascii="Trebuchet MS" w:hAnsi="Trebuchet MS"/>
          <w:sz w:val="20"/>
          <w:szCs w:val="20"/>
        </w:rPr>
        <w:t>Россети</w:t>
      </w:r>
      <w:proofErr w:type="spellEnd"/>
      <w:r w:rsidRPr="00973DF9">
        <w:rPr>
          <w:rFonts w:ascii="Trebuchet MS" w:hAnsi="Trebuchet MS"/>
          <w:sz w:val="20"/>
          <w:szCs w:val="20"/>
        </w:rPr>
        <w:t xml:space="preserve"> Северный Кавказ» - «Дагэнерго» при работе на КТП 2/63</w:t>
      </w:r>
      <w:r w:rsidR="00C44678" w:rsidRPr="00973DF9">
        <w:rPr>
          <w:rFonts w:ascii="Trebuchet MS" w:hAnsi="Trebuchet MS"/>
          <w:sz w:val="20"/>
          <w:szCs w:val="20"/>
        </w:rPr>
        <w:t xml:space="preserve">кВА по Ф-1 – 10 </w:t>
      </w:r>
      <w:proofErr w:type="spellStart"/>
      <w:r w:rsidR="00C44678" w:rsidRPr="00973DF9">
        <w:rPr>
          <w:rFonts w:ascii="Trebuchet MS" w:hAnsi="Trebuchet MS"/>
          <w:sz w:val="20"/>
          <w:szCs w:val="20"/>
        </w:rPr>
        <w:t>кВ</w:t>
      </w:r>
      <w:proofErr w:type="spellEnd"/>
      <w:r w:rsidR="00C44678" w:rsidRPr="00973DF9">
        <w:rPr>
          <w:rFonts w:ascii="Trebuchet MS" w:hAnsi="Trebuchet MS"/>
          <w:sz w:val="20"/>
          <w:szCs w:val="20"/>
        </w:rPr>
        <w:t xml:space="preserve"> от ПС 35 </w:t>
      </w:r>
      <w:proofErr w:type="spellStart"/>
      <w:r w:rsidR="00C44678" w:rsidRPr="00973DF9">
        <w:rPr>
          <w:rFonts w:ascii="Trebuchet MS" w:hAnsi="Trebuchet MS"/>
          <w:sz w:val="20"/>
          <w:szCs w:val="20"/>
        </w:rPr>
        <w:t>кВ</w:t>
      </w:r>
      <w:proofErr w:type="spellEnd"/>
      <w:r w:rsidR="00C44678" w:rsidRPr="00973DF9">
        <w:rPr>
          <w:rFonts w:ascii="Trebuchet MS" w:hAnsi="Trebuchet MS"/>
          <w:sz w:val="20"/>
          <w:szCs w:val="20"/>
        </w:rPr>
        <w:t xml:space="preserve"> </w:t>
      </w:r>
      <w:r w:rsidRPr="00973DF9">
        <w:rPr>
          <w:rFonts w:ascii="Trebuchet MS" w:hAnsi="Trebuchet MS"/>
          <w:sz w:val="20"/>
          <w:szCs w:val="20"/>
        </w:rPr>
        <w:t>пол</w:t>
      </w:r>
      <w:r w:rsidR="00C44678" w:rsidRPr="00973DF9">
        <w:rPr>
          <w:rFonts w:ascii="Trebuchet MS" w:hAnsi="Trebuchet MS"/>
          <w:sz w:val="20"/>
          <w:szCs w:val="20"/>
        </w:rPr>
        <w:t xml:space="preserve">учил </w:t>
      </w:r>
      <w:proofErr w:type="gramStart"/>
      <w:r w:rsidR="00C44678" w:rsidRPr="00973DF9">
        <w:rPr>
          <w:rFonts w:ascii="Trebuchet MS" w:hAnsi="Trebuchet MS"/>
          <w:sz w:val="20"/>
          <w:szCs w:val="20"/>
        </w:rPr>
        <w:t>смертельную</w:t>
      </w:r>
      <w:proofErr w:type="gramEnd"/>
      <w:r w:rsidR="00C44678" w:rsidRPr="00973DF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C44678" w:rsidRPr="00973DF9">
        <w:rPr>
          <w:rFonts w:ascii="Trebuchet MS" w:hAnsi="Trebuchet MS"/>
          <w:sz w:val="20"/>
          <w:szCs w:val="20"/>
        </w:rPr>
        <w:t>электротр</w:t>
      </w:r>
      <w:bookmarkStart w:id="0" w:name="_GoBack"/>
      <w:bookmarkEnd w:id="0"/>
      <w:r w:rsidR="00C44678" w:rsidRPr="00973DF9">
        <w:rPr>
          <w:rFonts w:ascii="Trebuchet MS" w:hAnsi="Trebuchet MS"/>
          <w:sz w:val="20"/>
          <w:szCs w:val="20"/>
        </w:rPr>
        <w:t>авму</w:t>
      </w:r>
      <w:proofErr w:type="spellEnd"/>
      <w:r w:rsidR="00C44678" w:rsidRPr="00973DF9">
        <w:rPr>
          <w:rFonts w:ascii="Trebuchet MS" w:hAnsi="Trebuchet MS"/>
          <w:sz w:val="20"/>
          <w:szCs w:val="20"/>
        </w:rPr>
        <w:t xml:space="preserve"> </w:t>
      </w:r>
      <w:r w:rsidRPr="00973DF9">
        <w:rPr>
          <w:rFonts w:ascii="Trebuchet MS" w:hAnsi="Trebuchet MS"/>
          <w:sz w:val="20"/>
          <w:szCs w:val="20"/>
        </w:rPr>
        <w:t xml:space="preserve">электромонтер по эксплуатации </w:t>
      </w:r>
      <w:proofErr w:type="spellStart"/>
      <w:r w:rsidRPr="00973DF9">
        <w:rPr>
          <w:rFonts w:ascii="Trebuchet MS" w:hAnsi="Trebuchet MS"/>
          <w:sz w:val="20"/>
          <w:szCs w:val="20"/>
        </w:rPr>
        <w:t>распредсетей</w:t>
      </w:r>
      <w:proofErr w:type="spellEnd"/>
      <w:r w:rsidRPr="00973DF9">
        <w:rPr>
          <w:rFonts w:ascii="Trebuchet MS" w:hAnsi="Trebuchet MS"/>
          <w:sz w:val="20"/>
          <w:szCs w:val="20"/>
        </w:rPr>
        <w:t>.</w:t>
      </w:r>
    </w:p>
    <w:sectPr w:rsidR="007F0366" w:rsidRPr="0097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A4D"/>
    <w:multiLevelType w:val="hybridMultilevel"/>
    <w:tmpl w:val="D2B26CFC"/>
    <w:lvl w:ilvl="0" w:tplc="7C0A0C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D5560"/>
    <w:multiLevelType w:val="hybridMultilevel"/>
    <w:tmpl w:val="D04E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5B94"/>
    <w:multiLevelType w:val="hybridMultilevel"/>
    <w:tmpl w:val="1700E368"/>
    <w:lvl w:ilvl="0" w:tplc="9656D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1409"/>
    <w:multiLevelType w:val="hybridMultilevel"/>
    <w:tmpl w:val="1CD2E37C"/>
    <w:lvl w:ilvl="0" w:tplc="898888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D3DAE"/>
    <w:multiLevelType w:val="hybridMultilevel"/>
    <w:tmpl w:val="51D4B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17"/>
    <w:rsid w:val="00006C30"/>
    <w:rsid w:val="0004720E"/>
    <w:rsid w:val="00076EFD"/>
    <w:rsid w:val="00130A91"/>
    <w:rsid w:val="001B5F61"/>
    <w:rsid w:val="001C649B"/>
    <w:rsid w:val="001F4061"/>
    <w:rsid w:val="002412FE"/>
    <w:rsid w:val="00243750"/>
    <w:rsid w:val="002D533A"/>
    <w:rsid w:val="00323330"/>
    <w:rsid w:val="00434492"/>
    <w:rsid w:val="004F7FB4"/>
    <w:rsid w:val="00594098"/>
    <w:rsid w:val="005D6FFB"/>
    <w:rsid w:val="00695D55"/>
    <w:rsid w:val="006A727B"/>
    <w:rsid w:val="006B4AD5"/>
    <w:rsid w:val="00787A17"/>
    <w:rsid w:val="007F0366"/>
    <w:rsid w:val="0086580B"/>
    <w:rsid w:val="008E49B2"/>
    <w:rsid w:val="009361BC"/>
    <w:rsid w:val="009474EA"/>
    <w:rsid w:val="00954413"/>
    <w:rsid w:val="00956E56"/>
    <w:rsid w:val="00963B1B"/>
    <w:rsid w:val="00963E1A"/>
    <w:rsid w:val="00973DF9"/>
    <w:rsid w:val="00AA71CF"/>
    <w:rsid w:val="00AB7E6E"/>
    <w:rsid w:val="00AF7803"/>
    <w:rsid w:val="00B1178F"/>
    <w:rsid w:val="00B22F7A"/>
    <w:rsid w:val="00B65FD5"/>
    <w:rsid w:val="00B912B0"/>
    <w:rsid w:val="00B97780"/>
    <w:rsid w:val="00BB6BF2"/>
    <w:rsid w:val="00BF5947"/>
    <w:rsid w:val="00C44678"/>
    <w:rsid w:val="00C90A80"/>
    <w:rsid w:val="00CD27C2"/>
    <w:rsid w:val="00CD3AD2"/>
    <w:rsid w:val="00D254E8"/>
    <w:rsid w:val="00E07AC8"/>
    <w:rsid w:val="00E405BD"/>
    <w:rsid w:val="00E549B5"/>
    <w:rsid w:val="00EF6BFE"/>
    <w:rsid w:val="00F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Камерджиев Андрей Владимирович</dc:creator>
  <cp:lastModifiedBy>Балаян Арсен Каренович</cp:lastModifiedBy>
  <cp:revision>13</cp:revision>
  <cp:lastPrinted>2020-01-30T14:06:00Z</cp:lastPrinted>
  <dcterms:created xsi:type="dcterms:W3CDTF">2021-06-07T06:43:00Z</dcterms:created>
  <dcterms:modified xsi:type="dcterms:W3CDTF">2021-06-07T14:00:00Z</dcterms:modified>
</cp:coreProperties>
</file>